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3：</w:t>
      </w:r>
    </w:p>
    <w:p>
      <w:pPr>
        <w:spacing w:line="640" w:lineRule="exact"/>
        <w:jc w:val="center"/>
        <w:rPr>
          <w:rFonts w:hint="eastAsia" w:ascii="方正小标宋_GBK" w:hAnsi="宋体" w:eastAsia="方正小标宋_GBK" w:cs="宋体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 xml:space="preserve">         </w:t>
      </w:r>
      <w:r>
        <w:rPr>
          <w:rFonts w:hint="eastAsia" w:ascii="黑体" w:hAnsi="黑体" w:eastAsia="黑体" w:cs="宋体"/>
          <w:sz w:val="44"/>
          <w:szCs w:val="44"/>
        </w:rPr>
        <w:t xml:space="preserve">  </w:t>
      </w:r>
      <w:r>
        <w:rPr>
          <w:rFonts w:hint="eastAsia" w:ascii="方正小标宋_GBK" w:hAnsi="宋体" w:eastAsia="方正小标宋_GBK" w:cs="宋体"/>
          <w:sz w:val="44"/>
          <w:szCs w:val="44"/>
        </w:rPr>
        <w:t>“小手牵大手、走进火焰蓝”夏令营课程表（第一期）</w:t>
      </w:r>
    </w:p>
    <w:tbl>
      <w:tblPr>
        <w:tblStyle w:val="2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783"/>
        <w:gridCol w:w="3807"/>
        <w:gridCol w:w="3912"/>
        <w:gridCol w:w="3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400" w:firstLineChars="200"/>
              <w:jc w:val="center"/>
              <w:rPr>
                <w:rFonts w:ascii="黑体" w:hAnsi="黑体" w:eastAsia="黑体"/>
                <w:kern w:val="0"/>
                <w:sz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时间</w:t>
            </w:r>
          </w:p>
          <w:p>
            <w:pPr>
              <w:spacing w:line="340" w:lineRule="exact"/>
              <w:jc w:val="center"/>
              <w:rPr>
                <w:rFonts w:ascii="黑体" w:hAnsi="黑体" w:eastAsia="黑体"/>
                <w:kern w:val="0"/>
                <w:sz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日期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kern w:val="0"/>
                <w:sz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早上</w:t>
            </w:r>
          </w:p>
          <w:p>
            <w:pPr>
              <w:spacing w:line="340" w:lineRule="exact"/>
              <w:jc w:val="center"/>
              <w:rPr>
                <w:rFonts w:ascii="黑体" w:hAnsi="黑体" w:eastAsia="黑体"/>
                <w:kern w:val="0"/>
                <w:sz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6：30-7：10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kern w:val="0"/>
                <w:sz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上午</w:t>
            </w:r>
          </w:p>
          <w:p>
            <w:pPr>
              <w:spacing w:line="340" w:lineRule="exact"/>
              <w:jc w:val="center"/>
              <w:rPr>
                <w:rFonts w:ascii="黑体" w:hAnsi="黑体" w:eastAsia="黑体"/>
                <w:kern w:val="0"/>
                <w:sz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8：30-11：30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kern w:val="0"/>
                <w:sz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下午</w:t>
            </w:r>
          </w:p>
          <w:p>
            <w:pPr>
              <w:spacing w:line="340" w:lineRule="exact"/>
              <w:jc w:val="center"/>
              <w:rPr>
                <w:rFonts w:ascii="黑体" w:hAnsi="黑体" w:eastAsia="黑体"/>
                <w:kern w:val="0"/>
                <w:sz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14：30-17：30</w:t>
            </w: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kern w:val="0"/>
                <w:sz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晚上</w:t>
            </w:r>
          </w:p>
          <w:p>
            <w:pPr>
              <w:spacing w:line="340" w:lineRule="exact"/>
              <w:jc w:val="center"/>
              <w:rPr>
                <w:rFonts w:ascii="黑体" w:hAnsi="黑体" w:eastAsia="黑体"/>
                <w:kern w:val="0"/>
                <w:sz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19：00-21：00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星期日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报到、人员编班、分发物资</w:t>
            </w: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召开班务会（自我介绍、班规要求、内务要求、警营文化介绍）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星期一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队列常识与纪律（整齐报数、集合离散）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开营仪式、拓展训练（中空训练、信任背摔、动力圈、穿越电网）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军事业务训练（编队、基础动作练习、强调队列纪律）、体能训练（跑步、下蹲、俯卧撑）</w:t>
            </w: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观看军旅电影、教唱军歌、晚点名（清点人员、总结当天工作、布置下一步工作）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星期二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呼号练习，培养青少年儿童的“精、气、神”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队列训练（军姿、形体训练）、军人气质训练、分享自我感受；逃生演练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参观消防站车辆装备及消防队站建设</w:t>
            </w: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个人才艺展示、拉歌比赛、分享感言、写军营日记、晚点名（清点人员、总结当天工作、布置下一步工作）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星期三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体能训练：晨跑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一人二带训练、结绳法训练、举办消防知识讲座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亲自体验消防车、原地着装、佩戴空气呼吸器、着隔热服、着防护服；油盆灭火体验、水枪灭火；</w:t>
            </w: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体能训练、集体生日晚会（清点人员、总结当天工作、布置下一步工作）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星期四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呼号练习“分组竞赛”团队士气、团队凝聚力考验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紧急灾难自救（组织疏散逃生演练和地震、防溺水自救互救教育、心肺复苏、火灾烧伤处置等急救训练）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消防车灭火操</w:t>
            </w: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感恩教育（给爸爸妈妈写一封信）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星期五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汇报预演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亲子活动（孩子父母一起完成相应科目比赛：画一幅消防元素的画、二人三足等）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汇报表演、个人表彰、合影留念。</w:t>
            </w: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</w:p>
        </w:tc>
      </w:tr>
    </w:tbl>
    <w:p>
      <w:pPr>
        <w:widowControl/>
        <w:jc w:val="left"/>
        <w:rPr>
          <w:rFonts w:ascii="仿宋_GB2312" w:eastAsia="仿宋_GB2312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spacing w:line="640" w:lineRule="exact"/>
        <w:rPr>
          <w:rFonts w:hint="eastAsia" w:ascii="黑体" w:hAnsi="黑体" w:eastAsia="黑体" w:cs="宋体"/>
          <w:sz w:val="44"/>
          <w:szCs w:val="44"/>
        </w:rPr>
      </w:pPr>
    </w:p>
    <w:p>
      <w:pPr>
        <w:spacing w:line="640" w:lineRule="exact"/>
        <w:jc w:val="center"/>
        <w:rPr>
          <w:rFonts w:hint="eastAsia"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“小小蓝朋友”夏令营课程表（第二期）</w:t>
      </w:r>
    </w:p>
    <w:tbl>
      <w:tblPr>
        <w:tblStyle w:val="2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783"/>
        <w:gridCol w:w="3807"/>
        <w:gridCol w:w="3912"/>
        <w:gridCol w:w="3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400" w:firstLineChars="200"/>
              <w:jc w:val="center"/>
              <w:rPr>
                <w:rFonts w:ascii="黑体" w:hAnsi="黑体" w:eastAsia="黑体"/>
                <w:kern w:val="0"/>
                <w:sz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时间</w:t>
            </w:r>
          </w:p>
          <w:p>
            <w:pPr>
              <w:spacing w:line="340" w:lineRule="exact"/>
              <w:jc w:val="center"/>
              <w:rPr>
                <w:rFonts w:ascii="黑体" w:hAnsi="黑体" w:eastAsia="黑体"/>
                <w:kern w:val="0"/>
                <w:sz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日期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kern w:val="0"/>
                <w:sz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早上</w:t>
            </w:r>
          </w:p>
          <w:p>
            <w:pPr>
              <w:spacing w:line="340" w:lineRule="exact"/>
              <w:jc w:val="center"/>
              <w:rPr>
                <w:rFonts w:ascii="黑体" w:hAnsi="黑体" w:eastAsia="黑体"/>
                <w:kern w:val="0"/>
                <w:sz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6：30-7：10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kern w:val="0"/>
                <w:sz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上午</w:t>
            </w:r>
          </w:p>
          <w:p>
            <w:pPr>
              <w:spacing w:line="340" w:lineRule="exact"/>
              <w:jc w:val="center"/>
              <w:rPr>
                <w:rFonts w:ascii="黑体" w:hAnsi="黑体" w:eastAsia="黑体"/>
                <w:kern w:val="0"/>
                <w:sz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8：30-11：30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kern w:val="0"/>
                <w:sz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下午</w:t>
            </w:r>
          </w:p>
          <w:p>
            <w:pPr>
              <w:spacing w:line="340" w:lineRule="exact"/>
              <w:jc w:val="center"/>
              <w:rPr>
                <w:rFonts w:ascii="黑体" w:hAnsi="黑体" w:eastAsia="黑体"/>
                <w:kern w:val="0"/>
                <w:sz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14：30-17：30</w:t>
            </w: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kern w:val="0"/>
                <w:sz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晚上</w:t>
            </w:r>
          </w:p>
          <w:p>
            <w:pPr>
              <w:spacing w:line="340" w:lineRule="exact"/>
              <w:jc w:val="center"/>
              <w:rPr>
                <w:rFonts w:ascii="黑体" w:hAnsi="黑体" w:eastAsia="黑体"/>
                <w:kern w:val="0"/>
                <w:sz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19：00-21：00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星期日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报到、人员编班、分发物资</w:t>
            </w: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召开班务会（自我介绍、班规要求、内务要求、警营文化介绍）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星期一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队列常识与纪律（整齐报数、集合离散）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开营仪式、拓展训练（团队破冰：找朋友、无敌风火轮）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军事业务训练（编队、基础动作练习、强调队列纪律）、体能训练（跑步、下蹲、俯卧撑）</w:t>
            </w: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观看军旅电影、教唱军歌、晚点名（清点人员、总结当天工作、布置下一步工作）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星期二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呼号练习，培养青少年儿童的“精、气、神”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队列训练（军姿、形体训练）、军人气质训练、分享自我感受；观看特勤科目展示及搜救犬训练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参观消防站车辆装备及消防救援科普教育基地</w:t>
            </w: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个人才艺展示、拉歌比赛、分享感言、写军营日记、晚点名（清点人员、总结当天工作、布置下一步工作）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星期三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体能训练：晨跑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一人二带训练、结绳法训练、举办消防知识讲座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亲自体验消防车、原地着装、佩戴空气呼吸器、着隔热服、着防护服；油盆灭火体验、水枪灭火；</w:t>
            </w: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体能训练、集体生日晚会（清点人员、总结当天工作、布置下一步工作）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星期四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呼号练习“分组竞赛”团队士气、团队凝聚力考验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紧急灾难自救（组织疏散逃生演练和地震、防溺水自救互救教育、心肺复苏、火灾烧伤处置等急救训练）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消防车灭火操</w:t>
            </w: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感恩教育（给爸爸妈妈写一封信）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星期五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汇报预演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亲子活动（孩子父母一起完成相应科目比赛：画一幅消防元素的画、二人三足等）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汇报表演、个人表彰、合影留念。</w:t>
            </w: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</w:p>
        </w:tc>
      </w:tr>
    </w:tbl>
    <w:p>
      <w:pPr>
        <w:widowControl/>
        <w:jc w:val="left"/>
        <w:rPr>
          <w:rFonts w:ascii="仿宋_GB2312" w:eastAsia="仿宋_GB2312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0" w:num="1"/>
          <w:rtlGutter w:val="0"/>
          <w:docGrid w:type="lines" w:linePitch="319" w:charSpace="0"/>
        </w:sectPr>
      </w:pPr>
    </w:p>
    <w:p/>
    <w:sectPr>
      <w:pgSz w:w="11906" w:h="16838"/>
      <w:pgMar w:top="1440" w:right="1797" w:bottom="1440" w:left="179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427F5"/>
    <w:rsid w:val="3E051530"/>
    <w:rsid w:val="4E84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2019-07-16T03:50:00Z</dcterms:created>
  <dc:creator>展少昂</dc:creator>
  <cp:lastModifiedBy>展少昂</cp:lastModifiedBy>
  <dcterms:modified xsi:type="dcterms:W3CDTF">2019-07-16T03:51:50Z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2052-11.1.0.8812</vt:lpwstr>
  </property>
</Properties>
</file>