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085A" w14:textId="77777777" w:rsidR="00D77EC3" w:rsidRDefault="00555ADC" w:rsidP="00555ADC">
      <w:pPr>
        <w:jc w:val="center"/>
        <w:rPr>
          <w:rFonts w:ascii="方正小标宋简体" w:eastAsia="方正小标宋简体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201</w:t>
      </w:r>
      <w:r w:rsidR="00870138">
        <w:rPr>
          <w:rFonts w:ascii="方正小标宋简体" w:eastAsia="方正小标宋简体"/>
          <w:sz w:val="44"/>
          <w:szCs w:val="44"/>
        </w:rPr>
        <w:t>8</w:t>
      </w:r>
      <w:r w:rsidRPr="00555ADC">
        <w:rPr>
          <w:rFonts w:ascii="方正小标宋简体" w:eastAsia="方正小标宋简体" w:hint="eastAsia"/>
          <w:sz w:val="44"/>
          <w:szCs w:val="44"/>
        </w:rPr>
        <w:t>年度四川省优秀共青团员拟推荐</w:t>
      </w:r>
    </w:p>
    <w:p w14:paraId="0C675815" w14:textId="1CC865A1" w:rsidR="00555ADC" w:rsidRDefault="00555ADC" w:rsidP="00D77EC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名</w:t>
      </w:r>
      <w:r w:rsidR="00D77EC3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D77EC3">
        <w:rPr>
          <w:rFonts w:ascii="方正小标宋简体" w:eastAsia="方正小标宋简体"/>
          <w:sz w:val="44"/>
          <w:szCs w:val="44"/>
        </w:rPr>
        <w:t xml:space="preserve">   </w:t>
      </w:r>
      <w:bookmarkStart w:id="0" w:name="_GoBack"/>
      <w:bookmarkEnd w:id="0"/>
      <w:r w:rsidRPr="00555AD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276"/>
        <w:gridCol w:w="8222"/>
      </w:tblGrid>
      <w:tr w:rsidR="00555ADC" w:rsidRPr="00555ADC" w14:paraId="15591328" w14:textId="77777777" w:rsidTr="00555ADC">
        <w:tc>
          <w:tcPr>
            <w:tcW w:w="1134" w:type="dxa"/>
          </w:tcPr>
          <w:p w14:paraId="5BB53AE6" w14:textId="2AC67B87" w:rsidR="00555ADC" w:rsidRPr="00555ADC" w:rsidRDefault="00555ADC" w:rsidP="00555A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14:paraId="52A17A05" w14:textId="1B7DB3DA" w:rsidR="00555ADC" w:rsidRPr="00555ADC" w:rsidRDefault="00555ADC" w:rsidP="00555A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8222" w:type="dxa"/>
          </w:tcPr>
          <w:p w14:paraId="17D3044F" w14:textId="5FF592E3" w:rsidR="00555ADC" w:rsidRPr="00555ADC" w:rsidRDefault="00555ADC" w:rsidP="00555AD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所在单位及职务</w:t>
            </w:r>
          </w:p>
        </w:tc>
      </w:tr>
      <w:tr w:rsidR="00555ADC" w:rsidRPr="00555ADC" w14:paraId="304B7BC2" w14:textId="77777777" w:rsidTr="00555ADC">
        <w:tc>
          <w:tcPr>
            <w:tcW w:w="1134" w:type="dxa"/>
          </w:tcPr>
          <w:p w14:paraId="1540B1D0" w14:textId="3325D054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DF22897" w14:textId="0F4DB7CE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董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55ADC">
              <w:rPr>
                <w:rFonts w:ascii="仿宋_GB2312" w:eastAsia="仿宋_GB2312" w:hint="eastAsia"/>
                <w:sz w:val="32"/>
                <w:szCs w:val="32"/>
              </w:rPr>
              <w:t>宇</w:t>
            </w:r>
          </w:p>
        </w:tc>
        <w:tc>
          <w:tcPr>
            <w:tcW w:w="8222" w:type="dxa"/>
          </w:tcPr>
          <w:p w14:paraId="7E0C1340" w14:textId="0A245323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旺苍县兴宇肉牛养殖协会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555ADC">
              <w:rPr>
                <w:rFonts w:ascii="仿宋_GB2312" w:eastAsia="仿宋_GB2312" w:hint="eastAsia"/>
                <w:sz w:val="32"/>
                <w:szCs w:val="32"/>
              </w:rPr>
              <w:t>秘书长</w:t>
            </w:r>
          </w:p>
        </w:tc>
      </w:tr>
      <w:tr w:rsidR="00555ADC" w:rsidRPr="00555ADC" w14:paraId="6B053E51" w14:textId="77777777" w:rsidTr="00555ADC">
        <w:tc>
          <w:tcPr>
            <w:tcW w:w="1134" w:type="dxa"/>
          </w:tcPr>
          <w:p w14:paraId="5AD77E8B" w14:textId="4CB60274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181E75C3" w14:textId="5264F5E4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刘启彦</w:t>
            </w:r>
          </w:p>
        </w:tc>
        <w:tc>
          <w:tcPr>
            <w:tcW w:w="8222" w:type="dxa"/>
          </w:tcPr>
          <w:p w14:paraId="63987674" w14:textId="2E960B2E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青川县木鱼镇人民政府党政办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西部计划志愿者</w:t>
            </w:r>
          </w:p>
        </w:tc>
      </w:tr>
      <w:tr w:rsidR="00555ADC" w:rsidRPr="00555ADC" w14:paraId="4ED0F178" w14:textId="77777777" w:rsidTr="00555ADC">
        <w:tc>
          <w:tcPr>
            <w:tcW w:w="1134" w:type="dxa"/>
          </w:tcPr>
          <w:p w14:paraId="4334A522" w14:textId="7D88F11B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55AFDEFE" w14:textId="5FCC7B51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蒲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 w:rsidRPr="00555ADC">
              <w:rPr>
                <w:rFonts w:ascii="仿宋_GB2312" w:eastAsia="仿宋_GB2312" w:hint="eastAsia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8222" w:type="dxa"/>
          </w:tcPr>
          <w:p w14:paraId="570AA7B7" w14:textId="4D37B6A8" w:rsidR="00555ADC" w:rsidRPr="00555ADC" w:rsidRDefault="00555ADC" w:rsidP="00555ADC">
            <w:pPr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朝天区蒲家乡人民政府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西部计划志愿者</w:t>
            </w:r>
          </w:p>
        </w:tc>
      </w:tr>
      <w:tr w:rsidR="00555ADC" w:rsidRPr="00555ADC" w14:paraId="1A82FF89" w14:textId="77777777" w:rsidTr="00555ADC">
        <w:tc>
          <w:tcPr>
            <w:tcW w:w="1134" w:type="dxa"/>
          </w:tcPr>
          <w:p w14:paraId="40CC6834" w14:textId="09969844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7CC66409" w14:textId="1FF711A1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55ADC">
              <w:rPr>
                <w:rFonts w:ascii="仿宋_GB2312" w:eastAsia="仿宋_GB2312" w:hint="eastAsia"/>
                <w:sz w:val="32"/>
                <w:szCs w:val="32"/>
              </w:rPr>
              <w:t>湘</w:t>
            </w:r>
          </w:p>
        </w:tc>
        <w:tc>
          <w:tcPr>
            <w:tcW w:w="8222" w:type="dxa"/>
          </w:tcPr>
          <w:p w14:paraId="61F8A29B" w14:textId="4A506AF7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四川信息职业技术学院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555ADC">
              <w:rPr>
                <w:rFonts w:ascii="仿宋_GB2312" w:eastAsia="仿宋_GB2312" w:hint="eastAsia"/>
                <w:sz w:val="32"/>
                <w:szCs w:val="32"/>
              </w:rPr>
              <w:t>学生</w:t>
            </w:r>
          </w:p>
        </w:tc>
      </w:tr>
      <w:tr w:rsidR="00555ADC" w:rsidRPr="00555ADC" w14:paraId="5C8D3354" w14:textId="77777777" w:rsidTr="00555ADC">
        <w:tc>
          <w:tcPr>
            <w:tcW w:w="1134" w:type="dxa"/>
          </w:tcPr>
          <w:p w14:paraId="2E91DB79" w14:textId="715C1B21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2C9D8D58" w14:textId="51F25EBA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黄思霖</w:t>
            </w:r>
          </w:p>
        </w:tc>
        <w:tc>
          <w:tcPr>
            <w:tcW w:w="8222" w:type="dxa"/>
          </w:tcPr>
          <w:p w14:paraId="33444163" w14:textId="309C4186" w:rsidR="00555ADC" w:rsidRPr="00555ADC" w:rsidRDefault="00555ADC" w:rsidP="00555ADC">
            <w:pPr>
              <w:tabs>
                <w:tab w:val="left" w:pos="121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川北幼儿师范高等专科学校初等教育系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555ADC">
              <w:rPr>
                <w:rFonts w:ascii="仿宋_GB2312" w:eastAsia="仿宋_GB2312" w:hint="eastAsia"/>
                <w:sz w:val="32"/>
                <w:szCs w:val="32"/>
              </w:rPr>
              <w:t>团总支副书记</w:t>
            </w:r>
          </w:p>
        </w:tc>
      </w:tr>
      <w:tr w:rsidR="00555ADC" w:rsidRPr="00555ADC" w14:paraId="0CB8DB6C" w14:textId="77777777" w:rsidTr="00555ADC">
        <w:tc>
          <w:tcPr>
            <w:tcW w:w="1134" w:type="dxa"/>
          </w:tcPr>
          <w:p w14:paraId="2FF6F87B" w14:textId="7589A431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30A74DCB" w14:textId="30A9B4BB" w:rsidR="00555ADC" w:rsidRPr="00555ADC" w:rsidRDefault="00555ADC" w:rsidP="00555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杨舒婷</w:t>
            </w:r>
          </w:p>
        </w:tc>
        <w:tc>
          <w:tcPr>
            <w:tcW w:w="8222" w:type="dxa"/>
          </w:tcPr>
          <w:p w14:paraId="1D6026AF" w14:textId="635B2435" w:rsidR="00555ADC" w:rsidRPr="00555ADC" w:rsidRDefault="00555ADC" w:rsidP="00555ADC">
            <w:pPr>
              <w:tabs>
                <w:tab w:val="left" w:pos="162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55ADC">
              <w:rPr>
                <w:rFonts w:ascii="仿宋_GB2312" w:eastAsia="仿宋_GB2312" w:hint="eastAsia"/>
                <w:sz w:val="32"/>
                <w:szCs w:val="32"/>
              </w:rPr>
              <w:t>四川省广元中学  学生</w:t>
            </w:r>
          </w:p>
        </w:tc>
      </w:tr>
    </w:tbl>
    <w:p w14:paraId="03E29559" w14:textId="77777777" w:rsidR="00555ADC" w:rsidRPr="00555ADC" w:rsidRDefault="00555ADC" w:rsidP="00555ADC">
      <w:pPr>
        <w:jc w:val="left"/>
        <w:rPr>
          <w:rFonts w:ascii="方正小标宋简体" w:eastAsia="方正小标宋简体"/>
          <w:sz w:val="44"/>
          <w:szCs w:val="44"/>
        </w:rPr>
      </w:pPr>
    </w:p>
    <w:sectPr w:rsidR="00555ADC" w:rsidRPr="0055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1C73" w14:textId="77777777" w:rsidR="00863E5D" w:rsidRDefault="00863E5D" w:rsidP="00555ADC">
      <w:r>
        <w:separator/>
      </w:r>
    </w:p>
  </w:endnote>
  <w:endnote w:type="continuationSeparator" w:id="0">
    <w:p w14:paraId="20780015" w14:textId="77777777" w:rsidR="00863E5D" w:rsidRDefault="00863E5D" w:rsidP="0055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1212C" w14:textId="77777777" w:rsidR="00863E5D" w:rsidRDefault="00863E5D" w:rsidP="00555ADC">
      <w:r>
        <w:separator/>
      </w:r>
    </w:p>
  </w:footnote>
  <w:footnote w:type="continuationSeparator" w:id="0">
    <w:p w14:paraId="45C7E5C0" w14:textId="77777777" w:rsidR="00863E5D" w:rsidRDefault="00863E5D" w:rsidP="0055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B9"/>
    <w:rsid w:val="00184459"/>
    <w:rsid w:val="00555ADC"/>
    <w:rsid w:val="00840FB9"/>
    <w:rsid w:val="00863E5D"/>
    <w:rsid w:val="00870138"/>
    <w:rsid w:val="00981636"/>
    <w:rsid w:val="009F0CF4"/>
    <w:rsid w:val="00D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7C525"/>
  <w15:chartTrackingRefBased/>
  <w15:docId w15:val="{48CE7763-B6B2-498E-8446-825CCD7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ADC"/>
    <w:rPr>
      <w:sz w:val="18"/>
      <w:szCs w:val="18"/>
    </w:rPr>
  </w:style>
  <w:style w:type="table" w:styleId="a7">
    <w:name w:val="Table Grid"/>
    <w:basedOn w:val="a1"/>
    <w:uiPriority w:val="39"/>
    <w:rsid w:val="0055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2019-04-19T04:42:00Z</dcterms:created>
  <dcterms:modified xsi:type="dcterms:W3CDTF">2019-04-19T07:23:00Z</dcterms:modified>
</cp:coreProperties>
</file>